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5F" w:rsidRPr="009B3A5F" w:rsidRDefault="009B3A5F" w:rsidP="009B3A5F">
      <w:pPr>
        <w:pStyle w:val="Nagwek1"/>
        <w:numPr>
          <w:ilvl w:val="0"/>
          <w:numId w:val="0"/>
        </w:numPr>
        <w:jc w:val="left"/>
        <w:rPr>
          <w:rFonts w:ascii="Calibri" w:hAnsi="Calibri" w:cs="Calibri"/>
          <w:b w:val="0"/>
          <w:i w:val="0"/>
          <w:sz w:val="22"/>
          <w:szCs w:val="22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</w:p>
    <w:p w:rsidR="009B3A5F" w:rsidRPr="00943CF1" w:rsidRDefault="009B3A5F" w:rsidP="009B3A5F">
      <w:pPr>
        <w:keepLines/>
        <w:autoSpaceDE w:val="0"/>
        <w:autoSpaceDN w:val="0"/>
        <w:adjustRightInd w:val="0"/>
        <w:spacing w:before="600" w:after="360" w:line="240" w:lineRule="auto"/>
        <w:rPr>
          <w:rFonts w:cs="Calibri"/>
          <w:b/>
          <w:bCs/>
        </w:rPr>
      </w:pPr>
      <w:r w:rsidRPr="00943CF1">
        <w:rPr>
          <w:rFonts w:cs="Calibri"/>
          <w:b/>
          <w:bCs/>
        </w:rPr>
        <w:t>FORMULARZ OFERTY</w:t>
      </w:r>
      <w:r>
        <w:rPr>
          <w:rStyle w:val="Odwoanieprzypisudolnego"/>
          <w:rFonts w:cs="Calibri"/>
          <w:b/>
          <w:bCs/>
        </w:rPr>
        <w:footnoteReference w:id="1"/>
      </w:r>
    </w:p>
    <w:p w:rsidR="009B3A5F" w:rsidRPr="00943CF1" w:rsidRDefault="009B3A5F" w:rsidP="009B3A5F">
      <w:pPr>
        <w:spacing w:after="60" w:line="300" w:lineRule="auto"/>
        <w:rPr>
          <w:rFonts w:cs="Calibri"/>
          <w:b/>
          <w:vertAlign w:val="superscript"/>
        </w:rPr>
      </w:pPr>
      <w:r w:rsidRPr="00943CF1">
        <w:rPr>
          <w:rFonts w:cs="Calibri"/>
          <w:b/>
          <w:bCs/>
        </w:rPr>
        <w:t xml:space="preserve">na korzystanie z części powierzchni w budynku ,,A” </w:t>
      </w:r>
      <w:r w:rsidRPr="00943CF1">
        <w:rPr>
          <w:rFonts w:cs="Calibri"/>
          <w:b/>
        </w:rPr>
        <w:t>przy ul. Kajetana</w:t>
      </w:r>
      <w:r w:rsidRPr="00943CF1">
        <w:rPr>
          <w:rFonts w:cs="Calibri"/>
          <w:b/>
          <w:color w:val="FF0000"/>
        </w:rPr>
        <w:t xml:space="preserve"> </w:t>
      </w:r>
      <w:r w:rsidRPr="00943CF1">
        <w:rPr>
          <w:rFonts w:cs="Calibri"/>
          <w:b/>
        </w:rPr>
        <w:t>Sołtyka 8/10 w Warszawie na prowadzenie działalności gospodarczej z przeznaczeniem wyłącznie na działalność bufetu pracowniczego.</w:t>
      </w:r>
    </w:p>
    <w:p w:rsidR="009B3A5F" w:rsidRPr="00943CF1" w:rsidRDefault="009B3A5F" w:rsidP="009B3A5F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120" w:line="300" w:lineRule="auto"/>
        <w:ind w:left="284" w:hanging="284"/>
        <w:rPr>
          <w:rFonts w:cs="Calibri"/>
          <w:b/>
          <w:bCs/>
        </w:rPr>
      </w:pPr>
      <w:r w:rsidRPr="00943CF1">
        <w:rPr>
          <w:rFonts w:cs="Calibri"/>
          <w:b/>
          <w:bCs/>
        </w:rPr>
        <w:t>Dane podstawowe: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t>Imię i nazwisko /nazwa Oferenta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</w:t>
      </w:r>
      <w:r w:rsidRPr="00943CF1">
        <w:rPr>
          <w:rFonts w:cs="Calibri"/>
        </w:rPr>
        <w:t>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t>Działalność gospodarcza w pomieszczeniach prowadzona bę</w:t>
      </w:r>
      <w:r>
        <w:rPr>
          <w:rFonts w:cs="Calibri"/>
          <w:b/>
          <w:bCs/>
        </w:rPr>
        <w:t>dzie pod nazwą</w:t>
      </w:r>
    </w:p>
    <w:p w:rsidR="009B3A5F" w:rsidRPr="00D61610" w:rsidRDefault="009B3A5F" w:rsidP="009B3A5F">
      <w:pPr>
        <w:autoSpaceDE w:val="0"/>
        <w:autoSpaceDN w:val="0"/>
        <w:adjustRightInd w:val="0"/>
        <w:spacing w:after="0" w:line="360" w:lineRule="auto"/>
        <w:rPr>
          <w:rFonts w:cs="Calibri"/>
          <w:bCs/>
          <w:i/>
          <w:sz w:val="18"/>
          <w:szCs w:val="18"/>
        </w:rPr>
      </w:pPr>
      <w:r w:rsidRPr="00D61610">
        <w:rPr>
          <w:rFonts w:cs="Calibri"/>
          <w:bCs/>
          <w:i/>
          <w:sz w:val="18"/>
          <w:szCs w:val="18"/>
        </w:rPr>
        <w:t>(dot. osób fizycznych prowadzących więcej niż jedną działalność gospodarczą oraz spółek cywilnych)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</w:t>
      </w:r>
      <w:r w:rsidRPr="00943CF1">
        <w:rPr>
          <w:rFonts w:cs="Calibri"/>
        </w:rPr>
        <w:t>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Cs/>
          <w:i/>
        </w:rPr>
      </w:pPr>
      <w:r w:rsidRPr="00943CF1">
        <w:rPr>
          <w:rFonts w:cs="Calibri"/>
          <w:b/>
          <w:bCs/>
        </w:rPr>
        <w:t xml:space="preserve">PESEL </w:t>
      </w:r>
      <w:r w:rsidRPr="00D61610">
        <w:rPr>
          <w:rFonts w:cs="Calibri"/>
          <w:bCs/>
          <w:i/>
          <w:sz w:val="18"/>
          <w:szCs w:val="18"/>
        </w:rPr>
        <w:t>(dot. Oferentów będących osobami fizycznymi)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Cs/>
          <w:i/>
        </w:rPr>
      </w:pPr>
      <w:r w:rsidRPr="00943CF1">
        <w:rPr>
          <w:rFonts w:cs="Calibri"/>
          <w:b/>
          <w:bCs/>
        </w:rPr>
        <w:t xml:space="preserve">NIP/Regon </w:t>
      </w:r>
      <w:r w:rsidRPr="00D61610">
        <w:rPr>
          <w:rFonts w:cs="Calibri"/>
          <w:bCs/>
          <w:i/>
          <w:sz w:val="18"/>
          <w:szCs w:val="18"/>
        </w:rPr>
        <w:t>(dot. Oferentów prowadzących działalność gospodarczą)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t>Adres zameldowania/siedziba Oferenta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</w:t>
      </w:r>
      <w:r w:rsidRPr="00943CF1">
        <w:rPr>
          <w:rFonts w:cs="Calibri"/>
        </w:rPr>
        <w:t>...................................................................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Cs/>
          <w:i/>
        </w:rPr>
      </w:pPr>
      <w:r w:rsidRPr="00943CF1">
        <w:rPr>
          <w:rFonts w:cs="Calibri"/>
          <w:b/>
          <w:bCs/>
        </w:rPr>
        <w:t xml:space="preserve">Adres korespondencyjny </w:t>
      </w:r>
      <w:r w:rsidRPr="00D61610">
        <w:rPr>
          <w:rFonts w:cs="Calibri"/>
          <w:bCs/>
          <w:i/>
          <w:sz w:val="18"/>
          <w:szCs w:val="18"/>
        </w:rPr>
        <w:t>(należy wypełnić jeżeli adres ten jest inny niż adres zameldowania lub siedziby)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</w:t>
      </w:r>
      <w:r w:rsidRPr="00943CF1">
        <w:rPr>
          <w:rFonts w:cs="Calibri"/>
        </w:rPr>
        <w:t>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t>Telefon kontaktowy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t>E-mail kontaktowy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9B3A5F" w:rsidRPr="00943CF1" w:rsidRDefault="009B3A5F" w:rsidP="009B3A5F">
      <w:pPr>
        <w:keepNext/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lastRenderedPageBreak/>
        <w:t>M</w:t>
      </w:r>
      <w:bookmarkStart w:id="0" w:name="_GoBack"/>
      <w:bookmarkEnd w:id="0"/>
      <w:r w:rsidRPr="00943CF1">
        <w:rPr>
          <w:rFonts w:cs="Calibri"/>
          <w:b/>
          <w:bCs/>
        </w:rPr>
        <w:t>iejsce i czas zapoznania się ze stanem technicznym powierzchni udostępnionej do korzystania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jc w:val="both"/>
        <w:rPr>
          <w:rFonts w:cs="Calibri"/>
        </w:rPr>
      </w:pPr>
      <w:r w:rsidRPr="00943CF1">
        <w:rPr>
          <w:rFonts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</w:rPr>
        <w:t>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i/>
        </w:rPr>
      </w:pPr>
      <w:r w:rsidRPr="00943CF1">
        <w:rPr>
          <w:rFonts w:cs="Calibri"/>
          <w:b/>
          <w:iCs/>
        </w:rPr>
        <w:t>Proponowana</w:t>
      </w:r>
      <w:r w:rsidRPr="00943CF1">
        <w:rPr>
          <w:rFonts w:cs="Calibri"/>
          <w:b/>
          <w:bCs/>
        </w:rPr>
        <w:t xml:space="preserve"> stawka miesięcznej opłaty (netto) </w:t>
      </w:r>
      <w:r w:rsidRPr="00943CF1">
        <w:rPr>
          <w:rFonts w:cs="Calibri"/>
        </w:rPr>
        <w:t>za powierzchnię udostępnioną do korzystania b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d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 xml:space="preserve">cą przedmiotem oferty - </w:t>
      </w:r>
      <w:r w:rsidRPr="00943CF1">
        <w:rPr>
          <w:rFonts w:cs="Calibri"/>
          <w:i/>
        </w:rPr>
        <w:t>jednoznaczna bez tzw.</w:t>
      </w:r>
      <w:r w:rsidRPr="00943CF1">
        <w:rPr>
          <w:rFonts w:cs="Calibri"/>
          <w:b/>
          <w:bCs/>
          <w:i/>
        </w:rPr>
        <w:t xml:space="preserve"> </w:t>
      </w:r>
      <w:r w:rsidRPr="00943CF1">
        <w:rPr>
          <w:rFonts w:cs="Calibri"/>
          <w:i/>
        </w:rPr>
        <w:t>„przedziałów” i innych wariantów</w:t>
      </w:r>
    </w:p>
    <w:p w:rsidR="009B3A5F" w:rsidRPr="00C922A1" w:rsidRDefault="009B3A5F" w:rsidP="009B3A5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3A5F" w:rsidRPr="00943CF1" w:rsidRDefault="009B3A5F" w:rsidP="009B3A5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43CF1">
        <w:rPr>
          <w:rFonts w:cs="Calibri"/>
        </w:rPr>
        <w:t>netto: …………… zł (słownie: ……………………………..……….…………….złotych),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VAT 23% ……… zł (słownie: ……………………………………………………złotych),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brutto: …….……..zł (słownie: …………..…………………..……….……………złotych)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iCs/>
        </w:rPr>
      </w:pPr>
      <w:r w:rsidRPr="00943CF1">
        <w:rPr>
          <w:rFonts w:cs="Calibri"/>
          <w:b/>
          <w:iCs/>
        </w:rPr>
        <w:t>Proponowana cena obowiązkowych zestawów obiadowych:</w:t>
      </w:r>
    </w:p>
    <w:p w:rsidR="009B3A5F" w:rsidRPr="00943CF1" w:rsidRDefault="009B3A5F" w:rsidP="009B3A5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43CF1">
        <w:rPr>
          <w:rFonts w:cs="Calibri"/>
          <w:iCs/>
        </w:rPr>
        <w:t xml:space="preserve">zestaw 1 </w:t>
      </w:r>
      <w:r w:rsidRPr="00943CF1">
        <w:rPr>
          <w:rFonts w:cs="Calibri"/>
        </w:rPr>
        <w:t>netto: ………..zł (słownie: …………………………………..……….….złotych),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VAT 23% ………….…zł (słownie: ………………………………………………złotych),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brutto: ……………..….zł (słownie: …….………………………….….……..……złotych).</w:t>
      </w:r>
    </w:p>
    <w:p w:rsidR="009B3A5F" w:rsidRPr="00943CF1" w:rsidRDefault="009B3A5F" w:rsidP="009B3A5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43CF1">
        <w:rPr>
          <w:rFonts w:cs="Calibri"/>
          <w:iCs/>
        </w:rPr>
        <w:t xml:space="preserve">zestaw 2 </w:t>
      </w:r>
      <w:r w:rsidRPr="00943CF1">
        <w:rPr>
          <w:rFonts w:cs="Calibri"/>
        </w:rPr>
        <w:t>netto: …….….zł (słownie: ………….………...…………….……….…. .złotych),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VAT 23% …………… zł (słownie: …………………………………………….…złotych),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brutto: ……………….. zł (słownie: ……………………...…..……………………złotych).</w:t>
      </w:r>
    </w:p>
    <w:p w:rsidR="009B3A5F" w:rsidRPr="00943CF1" w:rsidRDefault="009B3A5F" w:rsidP="009B3A5F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 w:rsidRPr="00943CF1">
        <w:rPr>
          <w:rFonts w:cs="Calibri"/>
          <w:iCs/>
        </w:rPr>
        <w:t xml:space="preserve">zestaw 3 </w:t>
      </w:r>
      <w:r w:rsidRPr="00943CF1">
        <w:rPr>
          <w:rFonts w:cs="Calibri"/>
        </w:rPr>
        <w:t>netto: ……….zł (słownie: …………………………………..……………złotych),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VAT 23% …………… zł (słownie: ……………………………………………….złotych),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943CF1">
        <w:rPr>
          <w:rFonts w:cs="Calibri"/>
        </w:rPr>
        <w:t>brutto: …………….… zł (słownie: ……………………..…….……..……….……złotych).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jc w:val="both"/>
        <w:rPr>
          <w:rFonts w:cs="Calibri"/>
          <w:b/>
          <w:iCs/>
        </w:rPr>
      </w:pPr>
      <w:r w:rsidRPr="00943CF1">
        <w:rPr>
          <w:rFonts w:cs="Calibri"/>
          <w:b/>
          <w:iCs/>
        </w:rPr>
        <w:t>Proponowana ilość zestawów obiadowych oferowanych każdego dnia (nie mniej niż 3) cena brutto razem:</w:t>
      </w:r>
    </w:p>
    <w:p w:rsidR="009B3A5F" w:rsidRPr="00943CF1" w:rsidRDefault="009B3A5F" w:rsidP="009B3A5F">
      <w:pPr>
        <w:autoSpaceDE w:val="0"/>
        <w:autoSpaceDN w:val="0"/>
        <w:adjustRightInd w:val="0"/>
        <w:spacing w:after="240" w:line="240" w:lineRule="auto"/>
        <w:jc w:val="both"/>
        <w:rPr>
          <w:rFonts w:cs="Calibri"/>
          <w:b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rPr>
          <w:rFonts w:cs="Calibri"/>
          <w:i/>
          <w:iCs/>
        </w:rPr>
      </w:pPr>
      <w:r w:rsidRPr="00943CF1">
        <w:rPr>
          <w:rFonts w:cs="Calibri"/>
        </w:rPr>
        <w:t>……….… zł słownie: …………………………………………………………………………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943CF1">
        <w:rPr>
          <w:rFonts w:cs="Calibri"/>
          <w:i/>
          <w:iCs/>
        </w:rPr>
        <w:t>……………………………</w:t>
      </w:r>
      <w:r>
        <w:rPr>
          <w:rFonts w:cs="Calibri"/>
          <w:i/>
          <w:iCs/>
        </w:rPr>
        <w:t>……………</w:t>
      </w:r>
    </w:p>
    <w:p w:rsidR="009B3A5F" w:rsidRPr="00943CF1" w:rsidRDefault="009B3A5F" w:rsidP="009B3A5F">
      <w:pPr>
        <w:keepNext/>
        <w:autoSpaceDE w:val="0"/>
        <w:autoSpaceDN w:val="0"/>
        <w:adjustRightInd w:val="0"/>
        <w:spacing w:after="0" w:line="240" w:lineRule="auto"/>
        <w:ind w:left="6663"/>
        <w:jc w:val="center"/>
        <w:rPr>
          <w:rFonts w:cs="Calibri"/>
          <w:i/>
          <w:iCs/>
        </w:rPr>
      </w:pPr>
      <w:r w:rsidRPr="00943CF1">
        <w:rPr>
          <w:rFonts w:cs="Calibri"/>
          <w:i/>
          <w:iCs/>
        </w:rPr>
        <w:t>podpis oferenta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iCs/>
        </w:rPr>
      </w:pPr>
    </w:p>
    <w:p w:rsidR="009B3A5F" w:rsidRPr="00943CF1" w:rsidRDefault="009B3A5F" w:rsidP="009B3A5F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120" w:line="300" w:lineRule="auto"/>
        <w:ind w:left="284" w:hanging="284"/>
        <w:jc w:val="both"/>
        <w:rPr>
          <w:rFonts w:cs="Calibri"/>
        </w:rPr>
      </w:pPr>
      <w:r w:rsidRPr="00943CF1">
        <w:rPr>
          <w:rFonts w:cs="Calibri"/>
          <w:b/>
          <w:bCs/>
        </w:rPr>
        <w:br w:type="page"/>
      </w:r>
      <w:r w:rsidRPr="00943CF1">
        <w:rPr>
          <w:rFonts w:cs="Calibri"/>
          <w:b/>
          <w:bCs/>
        </w:rPr>
        <w:lastRenderedPageBreak/>
        <w:t xml:space="preserve">Planowana liczba pracowników w lokalu </w:t>
      </w:r>
      <w:r w:rsidRPr="00943CF1">
        <w:rPr>
          <w:rFonts w:cs="Calibri"/>
        </w:rPr>
        <w:t>.......................... osób.</w:t>
      </w:r>
    </w:p>
    <w:p w:rsidR="009B3A5F" w:rsidRPr="00943CF1" w:rsidRDefault="009B3A5F" w:rsidP="009B3A5F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120" w:line="240" w:lineRule="auto"/>
        <w:ind w:left="284" w:hanging="284"/>
        <w:jc w:val="both"/>
        <w:rPr>
          <w:rFonts w:cs="Calibri"/>
          <w:bCs/>
          <w:i/>
        </w:rPr>
      </w:pPr>
      <w:r w:rsidRPr="00943CF1">
        <w:rPr>
          <w:rFonts w:cs="Calibri"/>
          <w:b/>
          <w:bCs/>
        </w:rPr>
        <w:t xml:space="preserve">Wymagane dokumenty i oświadczenia </w:t>
      </w:r>
      <w:r w:rsidRPr="00943CF1">
        <w:rPr>
          <w:rFonts w:cs="Calibri"/>
          <w:bCs/>
          <w:i/>
        </w:rPr>
        <w:t>(właściwe zaznaczyć):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  <w:bCs/>
          <w:i/>
        </w:rPr>
      </w:pPr>
      <w:r w:rsidRPr="00943CF1">
        <w:rPr>
          <w:rFonts w:cs="Calibri"/>
        </w:rPr>
        <w:t>kopia dowodu wpłaty wymaganego wadium;</w:t>
      </w:r>
    </w:p>
    <w:p w:rsidR="009B3A5F" w:rsidRPr="00943CF1" w:rsidRDefault="009B3A5F" w:rsidP="009B3A5F">
      <w:pPr>
        <w:pStyle w:val="Akapitzlist"/>
        <w:keepLines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oryginał/kopia (potwierdzona za zgodno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>z oryginałem) wydruku z Centralnej Ewidencji i</w:t>
      </w:r>
      <w:r>
        <w:rPr>
          <w:rFonts w:cs="Calibri"/>
        </w:rPr>
        <w:t> </w:t>
      </w:r>
      <w:r w:rsidRPr="00943CF1">
        <w:rPr>
          <w:rFonts w:cs="Calibri"/>
        </w:rPr>
        <w:t>Informacji o Działalno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ci Gospodarczej Rzeczypospolitej Polskiej, z dat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wystawienia nieprzekraczaj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c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3 miesi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cy przed dat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zło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 xml:space="preserve">enia oferty </w:t>
      </w:r>
      <w:r w:rsidRPr="00943CF1">
        <w:rPr>
          <w:rFonts w:cs="Calibri"/>
          <w:i/>
          <w:iCs/>
        </w:rPr>
        <w:t>(</w:t>
      </w:r>
      <w:r w:rsidRPr="00943CF1">
        <w:rPr>
          <w:rFonts w:cs="Calibri"/>
          <w:bCs/>
          <w:i/>
          <w:iCs/>
        </w:rPr>
        <w:t>dotyczy osób fizycznych prowadzących działalność gospodarczą</w:t>
      </w:r>
      <w:r w:rsidRPr="00943CF1">
        <w:rPr>
          <w:rFonts w:cs="Calibri"/>
          <w:i/>
          <w:iCs/>
        </w:rPr>
        <w:t>)</w:t>
      </w:r>
      <w:r w:rsidRPr="00943CF1">
        <w:rPr>
          <w:rFonts w:cs="Calibri"/>
        </w:rPr>
        <w:t xml:space="preserve">; </w:t>
      </w:r>
      <w:r w:rsidRPr="00943CF1">
        <w:rPr>
          <w:rFonts w:cs="Calibri"/>
          <w:i/>
        </w:rPr>
        <w:t>lub</w:t>
      </w:r>
      <w:r w:rsidRPr="00943CF1">
        <w:rPr>
          <w:rFonts w:cs="Calibri"/>
        </w:rPr>
        <w:t xml:space="preserve"> oryginał/ kopia (potwierdzona za zgodno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>z</w:t>
      </w:r>
      <w:r>
        <w:rPr>
          <w:rFonts w:cs="Calibri"/>
        </w:rPr>
        <w:t> </w:t>
      </w:r>
      <w:r w:rsidRPr="00943CF1">
        <w:rPr>
          <w:rFonts w:cs="Calibri"/>
        </w:rPr>
        <w:t>oryginałem) aktualnego odpisu z krajowego rejestru s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dowego, z dat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wystawienia nieprzekraczaj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c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3 miesi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cy przed dat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zło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enia oferty;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oryginał/kopia (potwierdzona za zgodno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>z oryginałem) decyzji nadania NIP;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oryginał/kopia (potwierdzona za zgodno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>z oryginałem) decyzji nadania REGON;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za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wiadczenie z Urz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du Skarbowego o niezaleganiu z płatno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 xml:space="preserve">ciami 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za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wiadczenie z Zakładu Ubezpiecze</w:t>
      </w:r>
      <w:r w:rsidRPr="00943CF1">
        <w:rPr>
          <w:rFonts w:eastAsia="TimesNewRoman" w:cs="Calibri"/>
        </w:rPr>
        <w:t xml:space="preserve">ń </w:t>
      </w:r>
      <w:r w:rsidRPr="00943CF1">
        <w:rPr>
          <w:rFonts w:cs="Calibri"/>
        </w:rPr>
        <w:t>Społecznych / KRUS o niezaleganiu z płatno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 xml:space="preserve">ciami 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  <w:bCs/>
          <w:i/>
          <w:iCs/>
        </w:rPr>
      </w:pPr>
      <w:r w:rsidRPr="00943CF1">
        <w:rPr>
          <w:rFonts w:cs="Calibri"/>
        </w:rPr>
        <w:t>kopia (potwierdzona za zgodno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 xml:space="preserve">z oryginałem) umowy spółki cywilnej </w:t>
      </w:r>
      <w:r w:rsidRPr="00943CF1">
        <w:rPr>
          <w:rFonts w:cs="Calibri"/>
          <w:i/>
          <w:iCs/>
        </w:rPr>
        <w:t>(</w:t>
      </w:r>
      <w:r w:rsidRPr="00943CF1">
        <w:rPr>
          <w:rFonts w:cs="Calibri"/>
          <w:bCs/>
          <w:i/>
          <w:iCs/>
        </w:rPr>
        <w:t>dotyczy osób fizycznych prowadzących działalność gospodarczą w formie spółki cywilnej</w:t>
      </w:r>
      <w:r w:rsidRPr="00943CF1">
        <w:rPr>
          <w:rFonts w:cs="Calibri"/>
          <w:i/>
          <w:iCs/>
        </w:rPr>
        <w:t>)</w:t>
      </w:r>
      <w:r w:rsidRPr="00943CF1">
        <w:rPr>
          <w:rFonts w:cs="Calibri"/>
        </w:rPr>
        <w:t>;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oryginał/kopia (potwierdzona za zgodno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 xml:space="preserve">z oryginałem) </w:t>
      </w:r>
      <w:r w:rsidRPr="006774FF">
        <w:rPr>
          <w:rFonts w:cs="Calibri"/>
          <w:bCs/>
          <w:iCs/>
        </w:rPr>
        <w:t>pełnomocnictwa</w:t>
      </w:r>
      <w:r w:rsidRPr="00943CF1">
        <w:rPr>
          <w:rFonts w:cs="Calibri"/>
        </w:rPr>
        <w:t xml:space="preserve"> notarialnego udzielonego w formie pisemnej do zawarcia </w:t>
      </w:r>
      <w:r>
        <w:rPr>
          <w:rFonts w:cs="Calibri"/>
        </w:rPr>
        <w:t>p</w:t>
      </w:r>
      <w:r w:rsidRPr="00943CF1">
        <w:rPr>
          <w:rFonts w:cs="Calibri"/>
        </w:rPr>
        <w:t>orozumienia;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dokumenty potwierdzające doświadczenie Oferenta w prowadzeniu działalności gastronomicznej, o których mowa w Ogłoszeniu;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wykaz wszystkich oferowanych zestawów obiadowych, pozwalających na dokonanie oceny złożonych ofert w kryterium „ różnorodność menu obiadowego,</w:t>
      </w:r>
    </w:p>
    <w:p w:rsidR="009B3A5F" w:rsidRPr="00943CF1" w:rsidRDefault="009B3A5F" w:rsidP="009B3A5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300" w:lineRule="auto"/>
        <w:ind w:left="709" w:hanging="425"/>
        <w:contextualSpacing w:val="0"/>
        <w:rPr>
          <w:rFonts w:cs="Calibri"/>
        </w:rPr>
      </w:pPr>
      <w:r w:rsidRPr="00943CF1">
        <w:rPr>
          <w:rFonts w:cs="Calibri"/>
        </w:rPr>
        <w:t>inne (wymienić jakie) ………………………………………………………………....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rPr>
          <w:rFonts w:cs="Calibri"/>
        </w:rPr>
      </w:pPr>
      <w:r w:rsidRPr="00943CF1">
        <w:rPr>
          <w:rFonts w:cs="Calibri"/>
        </w:rPr>
        <w:t>W przypadku wydruku z CE i IDG i odpisu KRS dopuszcza si</w:t>
      </w:r>
      <w:r w:rsidRPr="00943CF1">
        <w:rPr>
          <w:rFonts w:eastAsia="TimesNewRoman" w:cs="Calibri"/>
        </w:rPr>
        <w:t xml:space="preserve">ę </w:t>
      </w:r>
      <w:r w:rsidRPr="00943CF1">
        <w:rPr>
          <w:rFonts w:cs="Calibri"/>
        </w:rPr>
        <w:t>zło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enie 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 xml:space="preserve">wiadczenia, 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e w przypadku uznaniu mojej oferty za najkorzystniejszą aktualne dokumenty zostan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dostarczone przed podpisaniem Porozumienia. Natomiast w przypadku za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wiadcze</w:t>
      </w:r>
      <w:r w:rsidRPr="00943CF1">
        <w:rPr>
          <w:rFonts w:eastAsia="TimesNewRoman" w:cs="Calibri"/>
        </w:rPr>
        <w:t xml:space="preserve">ń </w:t>
      </w:r>
      <w:r w:rsidRPr="00943CF1">
        <w:rPr>
          <w:rFonts w:cs="Calibri"/>
        </w:rPr>
        <w:t>z Urz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du Skarbowego i Zakładu Ubezpiecze</w:t>
      </w:r>
      <w:r w:rsidRPr="00943CF1">
        <w:rPr>
          <w:rFonts w:eastAsia="TimesNewRoman" w:cs="Calibri"/>
        </w:rPr>
        <w:t xml:space="preserve">ń </w:t>
      </w:r>
      <w:r w:rsidRPr="00943CF1">
        <w:rPr>
          <w:rFonts w:cs="Calibri"/>
        </w:rPr>
        <w:t>Społecznych dopuszcza si</w:t>
      </w:r>
      <w:r w:rsidRPr="00943CF1">
        <w:rPr>
          <w:rFonts w:eastAsia="TimesNewRoman" w:cs="Calibri"/>
        </w:rPr>
        <w:t xml:space="preserve">ę </w:t>
      </w:r>
      <w:r w:rsidRPr="00943CF1">
        <w:rPr>
          <w:rFonts w:cs="Calibri"/>
        </w:rPr>
        <w:t>mo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liwo</w:t>
      </w:r>
      <w:r w:rsidRPr="00943CF1">
        <w:rPr>
          <w:rFonts w:eastAsia="TimesNewRoman" w:cs="Calibri"/>
        </w:rPr>
        <w:t xml:space="preserve">ść </w:t>
      </w:r>
      <w:r w:rsidRPr="00943CF1">
        <w:rPr>
          <w:rFonts w:cs="Calibri"/>
        </w:rPr>
        <w:t>zło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enia 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wiadczenia o braku zaległo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ci w tych opłatach wraz z pisemnym zobowi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zaniem do dostarczenia za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wiadcze</w:t>
      </w:r>
      <w:r w:rsidRPr="00943CF1">
        <w:rPr>
          <w:rFonts w:eastAsia="TimesNewRoman" w:cs="Calibri"/>
        </w:rPr>
        <w:t xml:space="preserve">ń </w:t>
      </w:r>
      <w:r w:rsidRPr="00943CF1">
        <w:rPr>
          <w:rFonts w:cs="Calibri"/>
        </w:rPr>
        <w:t>przed podpisaniem Porozumienia. W przypadku osób rozpoczynających działalność gospodarczą, które w chwili składania oferty nie prowadziły jeszcze działalności gospodarczej, zaświadczenia z Urzędu Skarbowego i</w:t>
      </w:r>
      <w:r>
        <w:rPr>
          <w:rFonts w:cs="Calibri"/>
        </w:rPr>
        <w:t> </w:t>
      </w:r>
      <w:r w:rsidRPr="00943CF1">
        <w:rPr>
          <w:rFonts w:cs="Calibri"/>
        </w:rPr>
        <w:t>Zakładu Ubezpieczeń Społecznych nie są wymagane.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6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………..</w:t>
      </w:r>
      <w:r w:rsidRPr="00943CF1">
        <w:rPr>
          <w:rFonts w:cs="Calibri"/>
          <w:i/>
          <w:iCs/>
        </w:rPr>
        <w:t>……………………….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7088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d</w:t>
      </w:r>
      <w:r w:rsidRPr="00943CF1">
        <w:rPr>
          <w:rFonts w:cs="Calibri"/>
          <w:i/>
          <w:iCs/>
        </w:rPr>
        <w:t>ata, podpis oferenta</w:t>
      </w:r>
    </w:p>
    <w:p w:rsidR="009B3A5F" w:rsidRPr="00943CF1" w:rsidRDefault="009B3A5F" w:rsidP="009B3A5F">
      <w:pPr>
        <w:keepNext/>
        <w:keepLines/>
        <w:numPr>
          <w:ilvl w:val="0"/>
          <w:numId w:val="23"/>
        </w:numPr>
        <w:autoSpaceDE w:val="0"/>
        <w:autoSpaceDN w:val="0"/>
        <w:adjustRightInd w:val="0"/>
        <w:spacing w:before="360" w:after="120" w:line="240" w:lineRule="auto"/>
        <w:ind w:left="284" w:hanging="284"/>
        <w:jc w:val="both"/>
        <w:rPr>
          <w:rFonts w:cs="Calibri"/>
          <w:b/>
          <w:bCs/>
        </w:rPr>
      </w:pPr>
      <w:r w:rsidRPr="00943CF1">
        <w:rPr>
          <w:rFonts w:cs="Calibri"/>
          <w:b/>
          <w:bCs/>
        </w:rPr>
        <w:lastRenderedPageBreak/>
        <w:t>Oświadczenia</w:t>
      </w:r>
    </w:p>
    <w:p w:rsidR="009B3A5F" w:rsidRPr="00943CF1" w:rsidRDefault="009B3A5F" w:rsidP="009B3A5F">
      <w:pPr>
        <w:keepLines/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 nie figuruję w rejestrze dłużników prowadzonym przez biura informacji gospodarczych, o których mowa w przepisach o udostępnieniu informacji gospodarczych.</w:t>
      </w:r>
    </w:p>
    <w:p w:rsidR="009B3A5F" w:rsidRPr="00943CF1" w:rsidRDefault="009B3A5F" w:rsidP="009B3A5F">
      <w:pPr>
        <w:keepLines/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 reprezentowany przeze mnie podmiot nie jest w stanie likwidacji, ani upadłości.</w:t>
      </w:r>
    </w:p>
    <w:p w:rsidR="009B3A5F" w:rsidRPr="00943CF1" w:rsidRDefault="009B3A5F" w:rsidP="009B3A5F">
      <w:pPr>
        <w:keepLines/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 jestem/nie jestem płatnikiem</w:t>
      </w:r>
      <w:r>
        <w:rPr>
          <w:rFonts w:cs="Calibri"/>
        </w:rPr>
        <w:t xml:space="preserve"> podatku VAT.</w:t>
      </w:r>
    </w:p>
    <w:p w:rsidR="009B3A5F" w:rsidRPr="00943CF1" w:rsidRDefault="009B3A5F" w:rsidP="009B3A5F">
      <w:pPr>
        <w:keepLines/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 zapoznałem/</w:t>
      </w:r>
      <w:proofErr w:type="spellStart"/>
      <w:r w:rsidRPr="00943CF1">
        <w:rPr>
          <w:rFonts w:cs="Calibri"/>
        </w:rPr>
        <w:t>am</w:t>
      </w:r>
      <w:proofErr w:type="spellEnd"/>
      <w:r w:rsidRPr="00943CF1">
        <w:rPr>
          <w:rFonts w:cs="Calibri"/>
        </w:rPr>
        <w:t xml:space="preserve"> się z zasadami składania i oceny ofert, trybem odbioru wadium oraz tekstem </w:t>
      </w:r>
      <w:r>
        <w:rPr>
          <w:rFonts w:cs="Calibri"/>
        </w:rPr>
        <w:t>p</w:t>
      </w:r>
      <w:r w:rsidRPr="00943CF1">
        <w:rPr>
          <w:rFonts w:cs="Calibri"/>
        </w:rPr>
        <w:t>orozumienia o współpracy, które akceptuję bez zastrzeżeń i</w:t>
      </w:r>
      <w:r>
        <w:rPr>
          <w:rFonts w:cs="Calibri"/>
        </w:rPr>
        <w:t> </w:t>
      </w:r>
      <w:r w:rsidRPr="00943CF1">
        <w:rPr>
          <w:rFonts w:cs="Calibri"/>
        </w:rPr>
        <w:t>zobowiązuję się do uiszczania opłat z tytułu korzystania z </w:t>
      </w:r>
      <w:r w:rsidRPr="00AF7033">
        <w:rPr>
          <w:rFonts w:cs="Calibri"/>
        </w:rPr>
        <w:t>powierzchni</w:t>
      </w:r>
      <w:r w:rsidRPr="00943CF1">
        <w:rPr>
          <w:rFonts w:cs="Calibri"/>
        </w:rPr>
        <w:t xml:space="preserve"> zgodnie z terminami określonymi w Porozumieniu o współpracy.</w:t>
      </w:r>
    </w:p>
    <w:p w:rsidR="009B3A5F" w:rsidRPr="00943CF1" w:rsidRDefault="009B3A5F" w:rsidP="009B3A5F">
      <w:pPr>
        <w:keepLines/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 dokonałem/</w:t>
      </w:r>
      <w:proofErr w:type="spellStart"/>
      <w:r w:rsidRPr="00943CF1">
        <w:rPr>
          <w:rFonts w:cs="Calibri"/>
        </w:rPr>
        <w:t>am</w:t>
      </w:r>
      <w:proofErr w:type="spellEnd"/>
      <w:r w:rsidRPr="00943CF1">
        <w:rPr>
          <w:rFonts w:cs="Calibri"/>
        </w:rPr>
        <w:t xml:space="preserve"> oględzin </w:t>
      </w:r>
      <w:r w:rsidRPr="00AF7033">
        <w:rPr>
          <w:rFonts w:cs="Calibri"/>
        </w:rPr>
        <w:t>powierzchni</w:t>
      </w:r>
      <w:r w:rsidRPr="00943CF1">
        <w:rPr>
          <w:rFonts w:cs="Calibri"/>
        </w:rPr>
        <w:t xml:space="preserve"> i uzyskałem/</w:t>
      </w:r>
      <w:proofErr w:type="spellStart"/>
      <w:r w:rsidRPr="00943CF1">
        <w:rPr>
          <w:rFonts w:cs="Calibri"/>
        </w:rPr>
        <w:t>am</w:t>
      </w:r>
      <w:proofErr w:type="spellEnd"/>
      <w:r w:rsidRPr="00943CF1">
        <w:rPr>
          <w:rFonts w:cs="Calibri"/>
        </w:rPr>
        <w:t xml:space="preserve"> informacje o jej stanie technicznym oraz nie będę wnosił/a o zmianę stawki opłaty określonej w mojej ofercie.</w:t>
      </w:r>
    </w:p>
    <w:p w:rsidR="009B3A5F" w:rsidRPr="00943CF1" w:rsidRDefault="009B3A5F" w:rsidP="009B3A5F">
      <w:pPr>
        <w:keepLines/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 xml:space="preserve">wiadczam, 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e z uwagi na zastany i znany mi stan techniczny ww. powierzchni oraz znany dotychczasowy sposób jej u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ytkowania, w przypadku zawarcia ze mn</w:t>
      </w:r>
      <w:r w:rsidRPr="00943CF1">
        <w:rPr>
          <w:rFonts w:eastAsia="TimesNewRoman" w:cs="Calibri"/>
        </w:rPr>
        <w:t xml:space="preserve">ą </w:t>
      </w:r>
      <w:r>
        <w:rPr>
          <w:rFonts w:eastAsia="TimesNewRoman" w:cs="Calibri"/>
        </w:rPr>
        <w:t>p</w:t>
      </w:r>
      <w:r w:rsidRPr="00943CF1">
        <w:rPr>
          <w:rFonts w:eastAsia="TimesNewRoman" w:cs="Calibri"/>
        </w:rPr>
        <w:t>orozumienia</w:t>
      </w:r>
      <w:r w:rsidRPr="00943CF1">
        <w:rPr>
          <w:rFonts w:cs="Calibri"/>
        </w:rPr>
        <w:t>, nie</w:t>
      </w:r>
      <w:r>
        <w:rPr>
          <w:rFonts w:cs="Calibri"/>
        </w:rPr>
        <w:t> </w:t>
      </w:r>
      <w:r w:rsidRPr="00943CF1">
        <w:rPr>
          <w:rFonts w:cs="Calibri"/>
        </w:rPr>
        <w:t>b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d</w:t>
      </w:r>
      <w:r w:rsidRPr="00943CF1">
        <w:rPr>
          <w:rFonts w:eastAsia="TimesNewRoman" w:cs="Calibri"/>
        </w:rPr>
        <w:t xml:space="preserve">ę </w:t>
      </w:r>
      <w:r w:rsidRPr="00943CF1">
        <w:rPr>
          <w:rFonts w:cs="Calibri"/>
        </w:rPr>
        <w:t xml:space="preserve">zgłaszał/a, w trakcie trwania przedmiotowego </w:t>
      </w:r>
      <w:r>
        <w:rPr>
          <w:rFonts w:cs="Calibri"/>
        </w:rPr>
        <w:t>p</w:t>
      </w:r>
      <w:r w:rsidRPr="00943CF1">
        <w:rPr>
          <w:rFonts w:cs="Calibri"/>
        </w:rPr>
        <w:t>orozumienia, roszcze</w:t>
      </w:r>
      <w:r w:rsidRPr="00943CF1">
        <w:rPr>
          <w:rFonts w:eastAsia="TimesNewRoman" w:cs="Calibri"/>
        </w:rPr>
        <w:t xml:space="preserve">ń </w:t>
      </w:r>
      <w:r w:rsidRPr="00943CF1">
        <w:rPr>
          <w:rFonts w:cs="Calibri"/>
        </w:rPr>
        <w:t xml:space="preserve">wobec </w:t>
      </w:r>
      <w:r w:rsidRPr="006774FF">
        <w:rPr>
          <w:rFonts w:cs="Calibri"/>
          <w:i/>
        </w:rPr>
        <w:t>Oddającego</w:t>
      </w:r>
      <w:r w:rsidRPr="00943CF1">
        <w:rPr>
          <w:rFonts w:cs="Calibri"/>
        </w:rPr>
        <w:t xml:space="preserve"> z tytułu nakładów poniesionych na zagospodarowanie i modernizacj</w:t>
      </w:r>
      <w:r w:rsidRPr="00943CF1">
        <w:rPr>
          <w:rFonts w:eastAsia="TimesNewRoman" w:cs="Calibri"/>
        </w:rPr>
        <w:t xml:space="preserve">ę </w:t>
      </w:r>
      <w:r w:rsidRPr="00943CF1">
        <w:rPr>
          <w:rFonts w:cs="Calibri"/>
        </w:rPr>
        <w:t>w celu rozpocz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cia działalno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ci.</w:t>
      </w:r>
    </w:p>
    <w:p w:rsidR="009B3A5F" w:rsidRPr="00943CF1" w:rsidRDefault="009B3A5F" w:rsidP="009B3A5F">
      <w:pPr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</w:t>
      </w:r>
      <w:r>
        <w:rPr>
          <w:rFonts w:cs="Calibri"/>
        </w:rPr>
        <w:t>:</w:t>
      </w:r>
    </w:p>
    <w:p w:rsidR="009B3A5F" w:rsidRPr="00943CF1" w:rsidRDefault="009B3A5F" w:rsidP="009B3A5F">
      <w:pPr>
        <w:numPr>
          <w:ilvl w:val="0"/>
          <w:numId w:val="26"/>
        </w:numPr>
        <w:autoSpaceDE w:val="0"/>
        <w:autoSpaceDN w:val="0"/>
        <w:adjustRightInd w:val="0"/>
        <w:spacing w:after="60" w:line="300" w:lineRule="auto"/>
        <w:ind w:left="993" w:hanging="284"/>
        <w:rPr>
          <w:rFonts w:cs="Calibri"/>
        </w:rPr>
      </w:pPr>
      <w:r w:rsidRPr="00943CF1">
        <w:rPr>
          <w:rFonts w:cs="Calibri"/>
        </w:rPr>
        <w:t>przez co najmniej trzy lata prowadziłem działalność gastronomiczną o zakresie nie mniejszym niż określonym w Ogłoszeniu</w:t>
      </w:r>
      <w:r w:rsidRPr="00131C8E">
        <w:rPr>
          <w:rFonts w:cs="Calibri"/>
          <w:vertAlign w:val="superscript"/>
        </w:rPr>
        <w:t>2</w:t>
      </w:r>
      <w:r w:rsidRPr="00943CF1">
        <w:rPr>
          <w:rFonts w:cs="Calibri"/>
        </w:rPr>
        <w:t>.</w:t>
      </w:r>
    </w:p>
    <w:p w:rsidR="009B3A5F" w:rsidRPr="00943CF1" w:rsidRDefault="009B3A5F" w:rsidP="009B3A5F">
      <w:pPr>
        <w:numPr>
          <w:ilvl w:val="0"/>
          <w:numId w:val="26"/>
        </w:numPr>
        <w:autoSpaceDE w:val="0"/>
        <w:autoSpaceDN w:val="0"/>
        <w:adjustRightInd w:val="0"/>
        <w:spacing w:after="60" w:line="300" w:lineRule="auto"/>
        <w:ind w:left="993" w:hanging="284"/>
        <w:rPr>
          <w:rFonts w:cs="Calibri"/>
        </w:rPr>
      </w:pPr>
      <w:r w:rsidRPr="00943CF1">
        <w:rPr>
          <w:rFonts w:cs="Calibri"/>
        </w:rPr>
        <w:t>w trakcie trwania Porozumienia do prowadzenia bufetu pracowniczego, o którym mowa w Ogłoszeniu, będę zatrudniał co najmniej jedną osobę posiadającą minimum 2 lata doświadczenia w prowadzeniu działalności gastronomicznej o zakresie nie mniejszym niż określony w Ogłoszeniu</w:t>
      </w:r>
      <w:r w:rsidRPr="00131C8E">
        <w:rPr>
          <w:rFonts w:cs="Calibri"/>
          <w:vertAlign w:val="superscript"/>
        </w:rPr>
        <w:t>2</w:t>
      </w:r>
      <w:r w:rsidRPr="00943CF1">
        <w:rPr>
          <w:rFonts w:cs="Calibri"/>
        </w:rPr>
        <w:t>.</w:t>
      </w:r>
    </w:p>
    <w:p w:rsidR="009B3A5F" w:rsidRPr="00943CF1" w:rsidRDefault="009B3A5F" w:rsidP="009B3A5F">
      <w:pPr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 xml:space="preserve">wiadczam, 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e znany mi jest stan prawny dotycz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cy sposobu i trybu post</w:t>
      </w:r>
      <w:r w:rsidRPr="00943CF1">
        <w:rPr>
          <w:rFonts w:eastAsia="TimesNewRoman" w:cs="Calibri"/>
        </w:rPr>
        <w:t>ę</w:t>
      </w:r>
      <w:r w:rsidRPr="00943CF1">
        <w:rPr>
          <w:rFonts w:cs="Calibri"/>
        </w:rPr>
        <w:t>powania dotycz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cego korzystania z nieruchomo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ci wspólnej budynku, w którym usytuowany jest lokal będący przedmiotem postępowania</w:t>
      </w:r>
      <w:r>
        <w:rPr>
          <w:rFonts w:cs="Calibri"/>
        </w:rPr>
        <w:t>.</w:t>
      </w:r>
    </w:p>
    <w:p w:rsidR="009B3A5F" w:rsidRPr="00943CF1" w:rsidRDefault="009B3A5F" w:rsidP="009B3A5F">
      <w:pPr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 xml:space="preserve">wiadczam, 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 xml:space="preserve">e wszelkie dane zawarte w </w:t>
      </w:r>
      <w:r>
        <w:rPr>
          <w:rFonts w:cs="Calibri"/>
        </w:rPr>
        <w:t>O</w:t>
      </w:r>
      <w:r w:rsidRPr="00943CF1">
        <w:rPr>
          <w:rFonts w:cs="Calibri"/>
        </w:rPr>
        <w:t>fercie odpowiadaj</w:t>
      </w:r>
      <w:r w:rsidRPr="00943CF1">
        <w:rPr>
          <w:rFonts w:eastAsia="TimesNewRoman" w:cs="Calibri"/>
        </w:rPr>
        <w:t xml:space="preserve">ą </w:t>
      </w:r>
      <w:r w:rsidRPr="00943CF1">
        <w:rPr>
          <w:rFonts w:cs="Calibri"/>
        </w:rPr>
        <w:t>rzeczywisto</w:t>
      </w:r>
      <w:r w:rsidRPr="00943CF1">
        <w:rPr>
          <w:rFonts w:eastAsia="TimesNewRoman" w:cs="Calibri"/>
        </w:rPr>
        <w:t>ś</w:t>
      </w:r>
      <w:r w:rsidRPr="00943CF1">
        <w:rPr>
          <w:rFonts w:cs="Calibri"/>
        </w:rPr>
        <w:t>ci i</w:t>
      </w:r>
      <w:r>
        <w:rPr>
          <w:rFonts w:cs="Calibri"/>
        </w:rPr>
        <w:t> </w:t>
      </w:r>
      <w:r w:rsidRPr="00943CF1">
        <w:rPr>
          <w:rFonts w:cs="Calibri"/>
        </w:rPr>
        <w:t>zło</w:t>
      </w:r>
      <w:r w:rsidRPr="00943CF1">
        <w:rPr>
          <w:rFonts w:eastAsia="TimesNewRoman" w:cs="Calibri"/>
        </w:rPr>
        <w:t>ż</w:t>
      </w:r>
      <w:r w:rsidRPr="00943CF1">
        <w:rPr>
          <w:rFonts w:cs="Calibri"/>
        </w:rPr>
        <w:t>one zostały przeze mnie zgodnie z prawd</w:t>
      </w:r>
      <w:r w:rsidRPr="00943CF1">
        <w:rPr>
          <w:rFonts w:eastAsia="TimesNewRoman" w:cs="Calibri"/>
        </w:rPr>
        <w:t>ą</w:t>
      </w:r>
      <w:r w:rsidRPr="00943CF1">
        <w:rPr>
          <w:rFonts w:cs="Calibri"/>
        </w:rPr>
        <w:t>.</w:t>
      </w:r>
    </w:p>
    <w:p w:rsidR="009B3A5F" w:rsidRPr="00943CF1" w:rsidRDefault="009B3A5F" w:rsidP="009B3A5F">
      <w:pPr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 xml:space="preserve">Posiadam świadomość, że w trakcie analizy ofert </w:t>
      </w:r>
      <w:r w:rsidRPr="00943CF1">
        <w:rPr>
          <w:rFonts w:cs="Calibri"/>
          <w:i/>
        </w:rPr>
        <w:t xml:space="preserve">Oddający </w:t>
      </w:r>
      <w:r w:rsidRPr="00943CF1">
        <w:rPr>
          <w:rFonts w:cs="Calibri"/>
        </w:rPr>
        <w:t>może wezwać oferenta w</w:t>
      </w:r>
      <w:r>
        <w:rPr>
          <w:rFonts w:cs="Calibri"/>
        </w:rPr>
        <w:t> </w:t>
      </w:r>
      <w:r w:rsidRPr="00943CF1">
        <w:rPr>
          <w:rFonts w:cs="Calibri"/>
        </w:rPr>
        <w:t xml:space="preserve">wyznaczonym w wezwaniu terminie do uzupełnienia danych, dokumentów lub innych braków formalnych. </w:t>
      </w:r>
      <w:r w:rsidRPr="00943CF1">
        <w:rPr>
          <w:rFonts w:cs="Calibri"/>
          <w:i/>
        </w:rPr>
        <w:t>Oddający</w:t>
      </w:r>
      <w:r w:rsidRPr="00943CF1">
        <w:rPr>
          <w:rFonts w:cs="Calibri"/>
        </w:rPr>
        <w:t xml:space="preserve"> wezwanie takie prześle do oferenta na</w:t>
      </w:r>
      <w:r>
        <w:rPr>
          <w:rFonts w:cs="Calibri"/>
        </w:rPr>
        <w:t> </w:t>
      </w:r>
      <w:r w:rsidRPr="00943CF1">
        <w:rPr>
          <w:rFonts w:cs="Calibri"/>
        </w:rPr>
        <w:t xml:space="preserve">adres e-mail wskazany przez oferenta w </w:t>
      </w:r>
      <w:r w:rsidRPr="006774FF">
        <w:rPr>
          <w:rFonts w:cs="Calibri"/>
        </w:rPr>
        <w:t>Formularzu oferty</w:t>
      </w:r>
      <w:r w:rsidRPr="00943CF1">
        <w:rPr>
          <w:rFonts w:cs="Calibri"/>
        </w:rPr>
        <w:t xml:space="preserve">, którego wzór stanowi załącznik 1 do </w:t>
      </w:r>
      <w:r>
        <w:rPr>
          <w:rFonts w:cs="Calibri"/>
        </w:rPr>
        <w:t>O</w:t>
      </w:r>
      <w:r w:rsidRPr="00943CF1">
        <w:rPr>
          <w:rFonts w:cs="Calibri"/>
        </w:rPr>
        <w:t>głoszenia. W razie nieuzupełnienia przez oferenta braków w</w:t>
      </w:r>
      <w:r>
        <w:rPr>
          <w:rFonts w:cs="Calibri"/>
        </w:rPr>
        <w:t> </w:t>
      </w:r>
      <w:r w:rsidRPr="00943CF1">
        <w:rPr>
          <w:rFonts w:cs="Calibri"/>
        </w:rPr>
        <w:t xml:space="preserve">wyznaczonym przez </w:t>
      </w:r>
      <w:r w:rsidRPr="00943CF1">
        <w:rPr>
          <w:rFonts w:cs="Calibri"/>
          <w:i/>
        </w:rPr>
        <w:t xml:space="preserve">Oddającego </w:t>
      </w:r>
      <w:r w:rsidRPr="00943CF1">
        <w:rPr>
          <w:rFonts w:cs="Calibri"/>
        </w:rPr>
        <w:t>terminie, oferta zostanie uznana za</w:t>
      </w:r>
      <w:r>
        <w:rPr>
          <w:rFonts w:cs="Calibri"/>
        </w:rPr>
        <w:t> </w:t>
      </w:r>
      <w:r w:rsidRPr="00943CF1">
        <w:rPr>
          <w:rFonts w:cs="Calibri"/>
        </w:rPr>
        <w:t>wypełnioną nieprawidłowo, bez wymaganych dokumentów lub posiadającą inne braki formalne i nie zostanie oceniona.</w:t>
      </w:r>
    </w:p>
    <w:p w:rsidR="009B3A5F" w:rsidRPr="00943CF1" w:rsidRDefault="009B3A5F" w:rsidP="009B3A5F">
      <w:pPr>
        <w:numPr>
          <w:ilvl w:val="0"/>
          <w:numId w:val="22"/>
        </w:numPr>
        <w:autoSpaceDE w:val="0"/>
        <w:autoSpaceDN w:val="0"/>
        <w:adjustRightInd w:val="0"/>
        <w:spacing w:after="60" w:line="300" w:lineRule="auto"/>
        <w:ind w:left="709" w:hanging="425"/>
        <w:rPr>
          <w:rFonts w:cs="Calibri"/>
        </w:rPr>
      </w:pPr>
      <w:r w:rsidRPr="00943CF1">
        <w:rPr>
          <w:rFonts w:cs="Calibri"/>
        </w:rPr>
        <w:t>Oświadczam, że wyrażam zgodę na przetwarzanie danych osobowych w zakresie niezbędnym do wyłonienie najkorzystniejszej oferty oraz realizacji Porozumienia o współpracy</w:t>
      </w:r>
      <w:r>
        <w:rPr>
          <w:rFonts w:cs="Calibri"/>
        </w:rPr>
        <w:t>.</w:t>
      </w:r>
    </w:p>
    <w:p w:rsidR="009B3A5F" w:rsidRPr="00943CF1" w:rsidRDefault="009B3A5F" w:rsidP="009B3A5F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60"/>
        <w:ind w:left="709" w:hanging="425"/>
        <w:rPr>
          <w:rFonts w:cs="Calibri"/>
        </w:rPr>
      </w:pPr>
      <w:r w:rsidRPr="00943CF1">
        <w:rPr>
          <w:rFonts w:cs="Calibri"/>
        </w:rPr>
        <w:lastRenderedPageBreak/>
        <w:t>Oświadczam, że w przypadku braku wyboru niniejszej oferty wpłacone</w:t>
      </w:r>
      <w:r w:rsidRPr="00943CF1">
        <w:rPr>
          <w:rFonts w:cs="Calibri"/>
          <w:bCs/>
        </w:rPr>
        <w:t xml:space="preserve"> wadium</w:t>
      </w:r>
    </w:p>
    <w:p w:rsidR="009B3A5F" w:rsidRPr="00943CF1" w:rsidRDefault="009B3A5F" w:rsidP="009B3A5F">
      <w:pPr>
        <w:numPr>
          <w:ilvl w:val="1"/>
          <w:numId w:val="22"/>
        </w:numPr>
        <w:autoSpaceDE w:val="0"/>
        <w:autoSpaceDN w:val="0"/>
        <w:adjustRightInd w:val="0"/>
        <w:spacing w:after="0" w:line="300" w:lineRule="auto"/>
        <w:ind w:left="1134" w:hanging="425"/>
        <w:rPr>
          <w:rFonts w:cs="Calibri"/>
          <w:bCs/>
        </w:rPr>
      </w:pPr>
      <w:r w:rsidRPr="00943CF1">
        <w:rPr>
          <w:rFonts w:cs="Calibri"/>
          <w:bCs/>
        </w:rPr>
        <w:t>proszę przekazać przelewem na konto bankowe nr:</w:t>
      </w:r>
      <w:r>
        <w:rPr>
          <w:rStyle w:val="Odwoanieprzypisudolnego"/>
          <w:rFonts w:cs="Calibri"/>
          <w:bCs/>
        </w:rPr>
        <w:footnoteReference w:id="2"/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00" w:lineRule="auto"/>
        <w:ind w:left="1134"/>
        <w:jc w:val="both"/>
        <w:rPr>
          <w:rFonts w:cs="Calibri"/>
          <w:bCs/>
        </w:rPr>
      </w:pPr>
      <w:r w:rsidRPr="00943CF1">
        <w:rPr>
          <w:rFonts w:cs="Calibri"/>
          <w:bCs/>
        </w:rPr>
        <w:t>...................................................................................................................................</w:t>
      </w:r>
    </w:p>
    <w:p w:rsidR="009B3A5F" w:rsidRPr="00943CF1" w:rsidRDefault="009B3A5F" w:rsidP="009B3A5F">
      <w:pPr>
        <w:numPr>
          <w:ilvl w:val="1"/>
          <w:numId w:val="22"/>
        </w:numPr>
        <w:autoSpaceDE w:val="0"/>
        <w:autoSpaceDN w:val="0"/>
        <w:adjustRightInd w:val="0"/>
        <w:spacing w:after="0" w:line="300" w:lineRule="auto"/>
        <w:ind w:left="1134" w:hanging="425"/>
        <w:rPr>
          <w:rFonts w:cs="Calibri"/>
          <w:bCs/>
        </w:rPr>
      </w:pPr>
      <w:r w:rsidRPr="00943CF1">
        <w:rPr>
          <w:rFonts w:cs="Calibri"/>
          <w:bCs/>
        </w:rPr>
        <w:t>odbiorę osobiście w kasie Straży Miejskiej m.st. Warszawy, w Warszawie przy ul.</w:t>
      </w:r>
      <w:r>
        <w:rPr>
          <w:rFonts w:cs="Calibri"/>
          <w:bCs/>
        </w:rPr>
        <w:t> </w:t>
      </w:r>
      <w:r w:rsidRPr="00943CF1">
        <w:rPr>
          <w:rFonts w:cs="Calibri"/>
          <w:bCs/>
        </w:rPr>
        <w:t>Młynarskiej 43/45</w:t>
      </w:r>
      <w:r w:rsidRPr="00315A55">
        <w:rPr>
          <w:rFonts w:cs="Calibri"/>
          <w:bCs/>
          <w:vertAlign w:val="superscript"/>
        </w:rPr>
        <w:t>2</w:t>
      </w:r>
      <w:r w:rsidRPr="00943CF1">
        <w:rPr>
          <w:rFonts w:cs="Calibri"/>
          <w:bCs/>
        </w:rPr>
        <w:t>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851"/>
        <w:rPr>
          <w:rFonts w:cs="Calibri"/>
          <w:i/>
          <w:iCs/>
        </w:rPr>
      </w:pPr>
      <w:r w:rsidRPr="00943CF1">
        <w:rPr>
          <w:rFonts w:cs="Calibri"/>
          <w:i/>
          <w:iCs/>
        </w:rPr>
        <w:t xml:space="preserve"> 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851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851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851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851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851"/>
        <w:rPr>
          <w:rFonts w:cs="Calibri"/>
          <w:i/>
          <w:iCs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iCs/>
        </w:rPr>
      </w:pPr>
      <w:r w:rsidRPr="00943CF1">
        <w:rPr>
          <w:rFonts w:cs="Calibri"/>
          <w:bCs/>
        </w:rPr>
        <w:t xml:space="preserve"> Warszawa,</w:t>
      </w:r>
      <w:r>
        <w:rPr>
          <w:rFonts w:cs="Calibri"/>
          <w:bCs/>
        </w:rPr>
        <w:t xml:space="preserve"> </w:t>
      </w:r>
      <w:r w:rsidRPr="00943CF1">
        <w:rPr>
          <w:rFonts w:cs="Calibri"/>
          <w:bCs/>
        </w:rPr>
        <w:t>....</w:t>
      </w:r>
      <w:r w:rsidRPr="00350526">
        <w:rPr>
          <w:rFonts w:cs="Calibri"/>
          <w:bCs/>
          <w:i/>
          <w:color w:val="BFBFBF"/>
          <w:sz w:val="18"/>
          <w:szCs w:val="18"/>
        </w:rPr>
        <w:t>data</w:t>
      </w:r>
      <w:r w:rsidRPr="00943CF1">
        <w:rPr>
          <w:rFonts w:cs="Calibri"/>
          <w:bCs/>
        </w:rPr>
        <w:t>...........................</w:t>
      </w:r>
      <w:r w:rsidRPr="00943CF1">
        <w:rPr>
          <w:rFonts w:cs="Calibri"/>
          <w:b/>
          <w:bCs/>
        </w:rPr>
        <w:t xml:space="preserve"> </w:t>
      </w:r>
      <w:r w:rsidRPr="00943CF1">
        <w:rPr>
          <w:rFonts w:cs="Calibri"/>
          <w:i/>
          <w:iCs/>
        </w:rPr>
        <w:t>...........................................................................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</w:rPr>
      </w:pPr>
      <w:r w:rsidRPr="00943CF1">
        <w:rPr>
          <w:rFonts w:cs="Calibri"/>
          <w:i/>
          <w:iCs/>
        </w:rPr>
        <w:t xml:space="preserve">                                                                                                                     podpis oferenta, pieczątka firmy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360" w:lineRule="auto"/>
        <w:ind w:left="6372"/>
        <w:rPr>
          <w:rFonts w:cs="Calibri"/>
          <w:i/>
          <w:iCs/>
        </w:rPr>
      </w:pPr>
    </w:p>
    <w:p w:rsidR="009B3A5F" w:rsidRDefault="009B3A5F" w:rsidP="009B3A5F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  <w:sectPr w:rsidR="009B3A5F" w:rsidSect="00464CA9">
          <w:pgSz w:w="11906" w:h="16838"/>
          <w:pgMar w:top="1134" w:right="1418" w:bottom="1418" w:left="1418" w:header="709" w:footer="709" w:gutter="0"/>
          <w:pgNumType w:start="1"/>
          <w:cols w:space="708"/>
          <w:docGrid w:linePitch="360"/>
        </w:sectPr>
      </w:pPr>
      <w:bookmarkStart w:id="1" w:name="_Toc501438394"/>
    </w:p>
    <w:p w:rsidR="009B3A5F" w:rsidRPr="002A4913" w:rsidRDefault="009B3A5F" w:rsidP="009B3A5F">
      <w:pPr>
        <w:autoSpaceDE w:val="0"/>
        <w:autoSpaceDN w:val="0"/>
        <w:adjustRightInd w:val="0"/>
        <w:spacing w:after="0" w:line="240" w:lineRule="auto"/>
        <w:rPr>
          <w:rFonts w:cs="Calibri"/>
          <w:iCs/>
        </w:rPr>
      </w:pPr>
    </w:p>
    <w:p w:rsidR="009B3A5F" w:rsidRPr="00943CF1" w:rsidRDefault="009B3A5F" w:rsidP="009B3A5F">
      <w:pPr>
        <w:jc w:val="right"/>
        <w:rPr>
          <w:rFonts w:cs="Calibri"/>
          <w:iCs/>
        </w:rPr>
      </w:pPr>
      <w:r w:rsidRPr="00943CF1">
        <w:rPr>
          <w:rFonts w:cs="Calibri"/>
          <w:bCs/>
        </w:rPr>
        <w:t xml:space="preserve">Załącznik </w:t>
      </w:r>
      <w:r>
        <w:rPr>
          <w:rFonts w:cs="Calibri"/>
          <w:bCs/>
        </w:rPr>
        <w:t>1</w:t>
      </w:r>
      <w:r w:rsidRPr="00943CF1">
        <w:rPr>
          <w:rFonts w:cs="Calibri"/>
          <w:bCs/>
        </w:rPr>
        <w:t xml:space="preserve"> do Formularza oferty</w:t>
      </w:r>
      <w:bookmarkEnd w:id="1"/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cs="Calibri"/>
        </w:rPr>
      </w:pPr>
      <w:r w:rsidRPr="00943CF1">
        <w:rPr>
          <w:rFonts w:cs="Calibri"/>
        </w:rPr>
        <w:t xml:space="preserve">Warszawa, </w:t>
      </w:r>
      <w:r>
        <w:rPr>
          <w:rFonts w:cs="Calibri"/>
        </w:rPr>
        <w:t>..</w:t>
      </w:r>
      <w:r w:rsidRPr="00943CF1">
        <w:rPr>
          <w:rFonts w:cs="Calibri"/>
        </w:rPr>
        <w:t>…</w:t>
      </w:r>
      <w:r w:rsidRPr="002A4913">
        <w:rPr>
          <w:rFonts w:cs="Calibri"/>
          <w:i/>
          <w:color w:val="BFBFBF"/>
        </w:rPr>
        <w:t>data</w:t>
      </w:r>
      <w:r w:rsidRPr="00943CF1">
        <w:rPr>
          <w:rFonts w:cs="Calibri"/>
        </w:rPr>
        <w:t>….. r.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iCs/>
        </w:rPr>
      </w:pPr>
    </w:p>
    <w:p w:rsidR="009B3A5F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43CF1">
        <w:rPr>
          <w:rFonts w:cs="Calibri"/>
        </w:rPr>
        <w:t>……………………..……</w:t>
      </w:r>
      <w:r>
        <w:rPr>
          <w:rFonts w:cs="Calibri"/>
        </w:rPr>
        <w:t>……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</w:t>
      </w:r>
      <w:r w:rsidRPr="00943CF1">
        <w:rPr>
          <w:rFonts w:cs="Calibri"/>
        </w:rPr>
        <w:t>(imię i nazwisko)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43CF1">
        <w:rPr>
          <w:rFonts w:cs="Calibri"/>
        </w:rPr>
        <w:t>……………………..……</w:t>
      </w:r>
      <w:r>
        <w:rPr>
          <w:rFonts w:cs="Calibri"/>
        </w:rPr>
        <w:t>……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Pr="00943CF1">
        <w:rPr>
          <w:rFonts w:cs="Calibri"/>
        </w:rPr>
        <w:t>(adres zamieszkania)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keepNext/>
        <w:autoSpaceDE w:val="0"/>
        <w:autoSpaceDN w:val="0"/>
        <w:adjustRightInd w:val="0"/>
        <w:spacing w:after="36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OŚWIADCZENIE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rPr>
          <w:rFonts w:cs="Calibri"/>
        </w:rPr>
      </w:pPr>
      <w:r w:rsidRPr="00943CF1">
        <w:rPr>
          <w:rFonts w:cs="Calibri"/>
        </w:rPr>
        <w:t>Oświadczam, że ja niżej podpisany/na legitymujący/ca się dowodem osobistym seria ….. nr………………. wydanym przez ……………………...………………..………………...…..</w:t>
      </w:r>
      <w:r>
        <w:rPr>
          <w:rFonts w:cs="Calibri"/>
        </w:rPr>
        <w:t>,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rPr>
          <w:rFonts w:cs="Calibri"/>
        </w:rPr>
      </w:pPr>
      <w:r w:rsidRPr="00943CF1">
        <w:rPr>
          <w:rFonts w:cs="Calibri"/>
        </w:rPr>
        <w:t>pozostający/ca w związku małżeńskim z …………………………………..………………</w:t>
      </w:r>
      <w:r>
        <w:rPr>
          <w:rFonts w:cs="Calibri"/>
        </w:rPr>
        <w:t>…..,</w:t>
      </w:r>
    </w:p>
    <w:p w:rsidR="009B3A5F" w:rsidRPr="00943CF1" w:rsidRDefault="009B3A5F" w:rsidP="009B3A5F">
      <w:pPr>
        <w:autoSpaceDE w:val="0"/>
        <w:autoSpaceDN w:val="0"/>
        <w:adjustRightInd w:val="0"/>
        <w:spacing w:after="60" w:line="300" w:lineRule="auto"/>
        <w:rPr>
          <w:rFonts w:cs="Calibri"/>
        </w:rPr>
      </w:pPr>
      <w:r w:rsidRPr="00943CF1">
        <w:rPr>
          <w:rFonts w:cs="Calibri"/>
        </w:rPr>
        <w:t xml:space="preserve">wyrażam zgodę na zaciągnięcie zobowiązań wynikających z zawartego </w:t>
      </w:r>
      <w:r>
        <w:rPr>
          <w:rFonts w:cs="Calibri"/>
        </w:rPr>
        <w:t>p</w:t>
      </w:r>
      <w:r w:rsidRPr="00943CF1">
        <w:rPr>
          <w:rFonts w:cs="Calibri"/>
        </w:rPr>
        <w:t>orozumienia dotyczącego korzystania z części powierzchni w budynku ,,A” w siedzibie Straży Miejskiej m. st. Warszawy w</w:t>
      </w:r>
      <w:r>
        <w:rPr>
          <w:rFonts w:cs="Calibri"/>
        </w:rPr>
        <w:t> </w:t>
      </w:r>
      <w:r w:rsidRPr="00943CF1">
        <w:rPr>
          <w:rFonts w:cs="Calibri"/>
        </w:rPr>
        <w:t>Warszawie, przy ul. Sołtyka 8/10.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43CF1">
        <w:rPr>
          <w:rFonts w:cs="Calibri"/>
        </w:rPr>
        <w:t>…………….………….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 xml:space="preserve">  </w:t>
      </w:r>
      <w:r w:rsidRPr="00943CF1">
        <w:rPr>
          <w:rFonts w:cs="Calibri"/>
          <w:i/>
        </w:rPr>
        <w:t>czytelny podpis</w:t>
      </w:r>
    </w:p>
    <w:p w:rsidR="009B3A5F" w:rsidRPr="00943CF1" w:rsidRDefault="009B3A5F" w:rsidP="009B3A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</w:p>
    <w:p w:rsidR="005B7902" w:rsidRDefault="005B7902"/>
    <w:sectPr w:rsidR="005B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5F" w:rsidRDefault="009B3A5F" w:rsidP="009B3A5F">
      <w:pPr>
        <w:spacing w:after="0" w:line="240" w:lineRule="auto"/>
      </w:pPr>
      <w:r>
        <w:separator/>
      </w:r>
    </w:p>
  </w:endnote>
  <w:endnote w:type="continuationSeparator" w:id="0">
    <w:p w:rsidR="009B3A5F" w:rsidRDefault="009B3A5F" w:rsidP="009B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5F" w:rsidRDefault="009B3A5F" w:rsidP="009B3A5F">
      <w:pPr>
        <w:spacing w:after="0" w:line="240" w:lineRule="auto"/>
      </w:pPr>
      <w:r>
        <w:separator/>
      </w:r>
    </w:p>
  </w:footnote>
  <w:footnote w:type="continuationSeparator" w:id="0">
    <w:p w:rsidR="009B3A5F" w:rsidRDefault="009B3A5F" w:rsidP="009B3A5F">
      <w:pPr>
        <w:spacing w:after="0" w:line="240" w:lineRule="auto"/>
      </w:pPr>
      <w:r>
        <w:continuationSeparator/>
      </w:r>
    </w:p>
  </w:footnote>
  <w:footnote w:id="1">
    <w:p w:rsidR="009B3A5F" w:rsidRPr="00D61610" w:rsidRDefault="009B3A5F" w:rsidP="009B3A5F">
      <w:pPr>
        <w:pStyle w:val="Tekstprzypisudolnego"/>
        <w:rPr>
          <w:sz w:val="18"/>
          <w:szCs w:val="18"/>
        </w:rPr>
      </w:pPr>
      <w:r w:rsidRPr="00D61610">
        <w:rPr>
          <w:rStyle w:val="Odwoanieprzypisudolnego"/>
          <w:sz w:val="18"/>
          <w:szCs w:val="18"/>
        </w:rPr>
        <w:footnoteRef/>
      </w:r>
      <w:r w:rsidRPr="00D61610">
        <w:rPr>
          <w:sz w:val="18"/>
          <w:szCs w:val="18"/>
        </w:rPr>
        <w:t xml:space="preserve"> Wypełnić ręcznie lub komputerowo.</w:t>
      </w:r>
    </w:p>
  </w:footnote>
  <w:footnote w:id="2">
    <w:p w:rsidR="009B3A5F" w:rsidRPr="001A2CF6" w:rsidRDefault="009B3A5F" w:rsidP="009B3A5F">
      <w:pPr>
        <w:pStyle w:val="Tekstprzypisudolnego"/>
        <w:rPr>
          <w:sz w:val="18"/>
          <w:szCs w:val="18"/>
        </w:rPr>
      </w:pPr>
      <w:r w:rsidRPr="001A2CF6">
        <w:rPr>
          <w:rStyle w:val="Odwoanieprzypisudolnego"/>
          <w:sz w:val="18"/>
          <w:szCs w:val="18"/>
        </w:rPr>
        <w:footnoteRef/>
      </w:r>
      <w:r w:rsidRPr="001A2CF6">
        <w:rPr>
          <w:sz w:val="18"/>
          <w:szCs w:val="18"/>
        </w:rPr>
        <w:t xml:space="preserve"> </w:t>
      </w:r>
      <w:r w:rsidRPr="001A2CF6">
        <w:rPr>
          <w:rFonts w:cs="Calibri"/>
          <w:iCs/>
          <w:sz w:val="18"/>
          <w:szCs w:val="18"/>
        </w:rPr>
        <w:t>Proszę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4FAA"/>
    <w:multiLevelType w:val="hybridMultilevel"/>
    <w:tmpl w:val="AC94385C"/>
    <w:lvl w:ilvl="0" w:tplc="8C02BB8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02D1"/>
    <w:multiLevelType w:val="hybridMultilevel"/>
    <w:tmpl w:val="EF761230"/>
    <w:lvl w:ilvl="0" w:tplc="328C6CB8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9A21509"/>
    <w:multiLevelType w:val="hybridMultilevel"/>
    <w:tmpl w:val="0A0E2758"/>
    <w:lvl w:ilvl="0" w:tplc="F67C8762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3605E54"/>
    <w:multiLevelType w:val="hybridMultilevel"/>
    <w:tmpl w:val="BBE2691E"/>
    <w:lvl w:ilvl="0" w:tplc="079C46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728"/>
    <w:multiLevelType w:val="hybridMultilevel"/>
    <w:tmpl w:val="A9E064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7BD412E"/>
    <w:multiLevelType w:val="hybridMultilevel"/>
    <w:tmpl w:val="0608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12B6"/>
    <w:multiLevelType w:val="hybridMultilevel"/>
    <w:tmpl w:val="950EDE50"/>
    <w:lvl w:ilvl="0" w:tplc="64E63670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A7357"/>
    <w:multiLevelType w:val="hybridMultilevel"/>
    <w:tmpl w:val="2D2654EC"/>
    <w:lvl w:ilvl="0" w:tplc="711CAD3C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 w:hint="default"/>
        <w:i w:val="0"/>
        <w:sz w:val="22"/>
        <w:szCs w:val="22"/>
      </w:rPr>
    </w:lvl>
    <w:lvl w:ilvl="1" w:tplc="B12EB53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2564C3"/>
    <w:multiLevelType w:val="hybridMultilevel"/>
    <w:tmpl w:val="A662AABA"/>
    <w:lvl w:ilvl="0" w:tplc="07BAB9FC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6C926F8"/>
    <w:multiLevelType w:val="hybridMultilevel"/>
    <w:tmpl w:val="F4282ED6"/>
    <w:lvl w:ilvl="0" w:tplc="4DA8B7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2755C"/>
    <w:multiLevelType w:val="multilevel"/>
    <w:tmpl w:val="5DA603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EB5E27"/>
    <w:multiLevelType w:val="hybridMultilevel"/>
    <w:tmpl w:val="F26826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8"/>
  </w:num>
  <w:num w:numId="12">
    <w:abstractNumId w:val="2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F"/>
    <w:rsid w:val="00034955"/>
    <w:rsid w:val="005B7902"/>
    <w:rsid w:val="00873340"/>
    <w:rsid w:val="009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F-C3C9-440A-8870-92C029D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73340"/>
    <w:pPr>
      <w:keepNext/>
      <w:numPr>
        <w:numId w:val="18"/>
      </w:numPr>
      <w:spacing w:before="60" w:after="240"/>
      <w:ind w:left="992" w:hanging="992"/>
      <w:jc w:val="both"/>
      <w:outlineLvl w:val="0"/>
    </w:pPr>
    <w:rPr>
      <w:rFonts w:ascii="Times New Roman" w:eastAsia="Times New Roman" w:hAnsi="Times New Roman"/>
      <w:b/>
      <w:bCs/>
      <w:i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4955"/>
    <w:pPr>
      <w:keepNext/>
      <w:spacing w:before="120" w:after="120"/>
      <w:ind w:left="1985" w:right="241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340"/>
    <w:rPr>
      <w:rFonts w:ascii="Times New Roman" w:eastAsia="Times New Roman" w:hAnsi="Times New Roman" w:cs="Times New Roman"/>
      <w:b/>
      <w:bCs/>
      <w:i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4955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Numerowanie1">
    <w:name w:val="Numerowanie1"/>
    <w:link w:val="Numerowanie1Znak"/>
    <w:qFormat/>
    <w:rsid w:val="00873340"/>
    <w:pPr>
      <w:keepLines/>
      <w:tabs>
        <w:tab w:val="num" w:pos="720"/>
      </w:tabs>
      <w:spacing w:before="60" w:after="60" w:line="240" w:lineRule="auto"/>
      <w:ind w:left="157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owanie1Znak">
    <w:name w:val="Numerowanie1 Znak"/>
    <w:basedOn w:val="Domylnaczcionkaakapitu"/>
    <w:link w:val="Numerowanie1"/>
    <w:rsid w:val="00873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340"/>
    <w:pPr>
      <w:ind w:left="720"/>
      <w:contextualSpacing/>
    </w:pPr>
  </w:style>
  <w:style w:type="paragraph" w:customStyle="1" w:styleId="Numerowanie2">
    <w:name w:val="Numerowanie2"/>
    <w:link w:val="Numerowanie2Znak"/>
    <w:qFormat/>
    <w:rsid w:val="00873340"/>
    <w:pPr>
      <w:keepLines/>
      <w:tabs>
        <w:tab w:val="num" w:pos="720"/>
      </w:tabs>
      <w:spacing w:after="0" w:line="276" w:lineRule="auto"/>
      <w:ind w:left="1145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owanie2Znak">
    <w:name w:val="Numerowanie2 Znak"/>
    <w:basedOn w:val="Numerowanie1Znak"/>
    <w:link w:val="Numerowanie2"/>
    <w:rsid w:val="00873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utuSM01">
    <w:name w:val="TutułSM01"/>
    <w:basedOn w:val="Tytu"/>
    <w:link w:val="TutuSM01Znak"/>
    <w:qFormat/>
    <w:rsid w:val="00873340"/>
    <w:pPr>
      <w:spacing w:before="3840"/>
      <w:contextualSpacing w:val="0"/>
      <w:jc w:val="center"/>
    </w:pPr>
    <w:rPr>
      <w:rFonts w:ascii="Times New Roman" w:hAnsi="Times New Roman" w:cs="Times New Roman"/>
      <w:sz w:val="52"/>
      <w:szCs w:val="52"/>
      <w:lang w:eastAsia="pl-PL"/>
    </w:rPr>
  </w:style>
  <w:style w:type="character" w:customStyle="1" w:styleId="TutuSM01Znak">
    <w:name w:val="TutułSM01 Znak"/>
    <w:basedOn w:val="TytuZnak"/>
    <w:link w:val="TutuSM01"/>
    <w:rsid w:val="00873340"/>
    <w:rPr>
      <w:rFonts w:ascii="Times New Roman" w:eastAsiaTheme="majorEastAsia" w:hAnsi="Times New Roman" w:cs="Times New Roman"/>
      <w:spacing w:val="-10"/>
      <w:kern w:val="28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334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3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olet1">
    <w:name w:val="Boolet1"/>
    <w:link w:val="Boolet1Znak"/>
    <w:qFormat/>
    <w:rsid w:val="00873340"/>
    <w:pPr>
      <w:keepLines/>
      <w:tabs>
        <w:tab w:val="num" w:pos="720"/>
      </w:tabs>
      <w:spacing w:after="0" w:line="240" w:lineRule="auto"/>
      <w:ind w:left="1559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olet1Znak">
    <w:name w:val="Boolet1 Znak"/>
    <w:basedOn w:val="Domylnaczcionkaakapitu"/>
    <w:link w:val="Boolet1"/>
    <w:rsid w:val="00873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Bold">
    <w:name w:val="NormalnyBold"/>
    <w:basedOn w:val="Normalny"/>
    <w:link w:val="NormalnyBoldZnak"/>
    <w:qFormat/>
    <w:rsid w:val="00873340"/>
    <w:pPr>
      <w:keepNext/>
      <w:spacing w:before="6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NormalnyBoldZnak">
    <w:name w:val="NormalnyBold Znak"/>
    <w:basedOn w:val="Domylnaczcionkaakapitu"/>
    <w:link w:val="NormalnyBold"/>
    <w:rsid w:val="008733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Nagwej11">
    <w:name w:val="Nagłówej1.1"/>
    <w:basedOn w:val="Nagwek2"/>
    <w:link w:val="Nagwej11Znak"/>
    <w:qFormat/>
    <w:rsid w:val="00873340"/>
    <w:pPr>
      <w:spacing w:before="360" w:after="240"/>
      <w:ind w:left="0" w:right="0"/>
    </w:pPr>
    <w:rPr>
      <w:rFonts w:ascii="Times New Roman" w:hAnsi="Times New Roman" w:cs="Times New Roman"/>
      <w:i/>
      <w:color w:val="000000" w:themeColor="text1"/>
      <w:sz w:val="36"/>
      <w:szCs w:val="36"/>
      <w:lang w:eastAsia="pl-PL"/>
    </w:rPr>
  </w:style>
  <w:style w:type="character" w:customStyle="1" w:styleId="Nagwej11Znak">
    <w:name w:val="Nagłówej1.1 Znak"/>
    <w:basedOn w:val="Nagwek2Znak"/>
    <w:link w:val="Nagwej11"/>
    <w:rsid w:val="00873340"/>
    <w:rPr>
      <w:rFonts w:ascii="Times New Roman" w:eastAsiaTheme="majorEastAsia" w:hAnsi="Times New Roman" w:cs="Times New Roman"/>
      <w:b/>
      <w:i/>
      <w:color w:val="000000" w:themeColor="text1"/>
      <w:sz w:val="36"/>
      <w:szCs w:val="36"/>
      <w:lang w:eastAsia="pl-PL"/>
    </w:rPr>
  </w:style>
  <w:style w:type="paragraph" w:customStyle="1" w:styleId="Numerowanie11">
    <w:name w:val="Numerowanie1.1"/>
    <w:link w:val="Numerowanie11Znak"/>
    <w:qFormat/>
    <w:rsid w:val="00873340"/>
    <w:pPr>
      <w:keepLines/>
      <w:tabs>
        <w:tab w:val="num" w:pos="720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erowanie11Znak">
    <w:name w:val="Numerowanie1.1 Znak"/>
    <w:basedOn w:val="Boolet1Znak"/>
    <w:link w:val="Numerowanie11"/>
    <w:rsid w:val="00873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zdzenie">
    <w:name w:val="Zarządzenie"/>
    <w:basedOn w:val="Akapitzlist"/>
    <w:link w:val="ZarzdzenieZnak"/>
    <w:qFormat/>
    <w:rsid w:val="00873340"/>
    <w:pPr>
      <w:keepNext/>
      <w:spacing w:after="0"/>
      <w:ind w:left="5245"/>
      <w:contextualSpacing w:val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arzdzenieZnak">
    <w:name w:val="Zarządzenie Znak"/>
    <w:basedOn w:val="Domylnaczcionkaakapitu"/>
    <w:link w:val="Zarzdzenie"/>
    <w:rsid w:val="00873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A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A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3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Bursztynowski</dc:creator>
  <cp:keywords/>
  <dc:description/>
  <cp:lastModifiedBy>Radosław Bursztynowski</cp:lastModifiedBy>
  <cp:revision>1</cp:revision>
  <dcterms:created xsi:type="dcterms:W3CDTF">2023-11-27T12:46:00Z</dcterms:created>
  <dcterms:modified xsi:type="dcterms:W3CDTF">2023-11-27T12:49:00Z</dcterms:modified>
</cp:coreProperties>
</file>